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F" w:rsidRPr="0039562F" w:rsidRDefault="007C212F" w:rsidP="007C212F">
      <w:pPr>
        <w:jc w:val="center"/>
        <w:rPr>
          <w:rFonts w:ascii="Algerian" w:hAnsi="Algerian" w:cs="Times New Roman"/>
          <w:color w:val="0070C0"/>
          <w:sz w:val="32"/>
          <w:szCs w:val="32"/>
        </w:rPr>
      </w:pPr>
      <w:bookmarkStart w:id="0" w:name="_GoBack"/>
      <w:bookmarkEnd w:id="0"/>
      <w:r w:rsidRPr="0039562F">
        <w:rPr>
          <w:rFonts w:ascii="Times New Roman" w:hAnsi="Times New Roman" w:cs="Times New Roman"/>
          <w:color w:val="0070C0"/>
          <w:sz w:val="32"/>
          <w:szCs w:val="32"/>
        </w:rPr>
        <w:t>Ş</w:t>
      </w:r>
      <w:r w:rsidRPr="0039562F">
        <w:rPr>
          <w:rFonts w:ascii="Algerian" w:hAnsi="Algerian" w:cs="Times New Roman"/>
          <w:color w:val="0070C0"/>
          <w:sz w:val="32"/>
          <w:szCs w:val="32"/>
        </w:rPr>
        <w:t>EH</w:t>
      </w:r>
      <w:r w:rsidRPr="0039562F">
        <w:rPr>
          <w:rFonts w:ascii="Times New Roman" w:hAnsi="Times New Roman" w:cs="Times New Roman"/>
          <w:color w:val="0070C0"/>
          <w:sz w:val="32"/>
          <w:szCs w:val="32"/>
        </w:rPr>
        <w:t>İ</w:t>
      </w:r>
      <w:r w:rsidRPr="0039562F">
        <w:rPr>
          <w:rFonts w:ascii="Algerian" w:hAnsi="Algerian" w:cs="Times New Roman"/>
          <w:color w:val="0070C0"/>
          <w:sz w:val="32"/>
          <w:szCs w:val="32"/>
        </w:rPr>
        <w:t>T Ö</w:t>
      </w:r>
      <w:r w:rsidRPr="0039562F">
        <w:rPr>
          <w:rFonts w:ascii="Times New Roman" w:hAnsi="Times New Roman" w:cs="Times New Roman"/>
          <w:color w:val="0070C0"/>
          <w:sz w:val="32"/>
          <w:szCs w:val="32"/>
        </w:rPr>
        <w:t>Ğ</w:t>
      </w:r>
      <w:r w:rsidRPr="0039562F">
        <w:rPr>
          <w:rFonts w:ascii="Algerian" w:hAnsi="Algerian" w:cs="Times New Roman"/>
          <w:color w:val="0070C0"/>
          <w:sz w:val="32"/>
          <w:szCs w:val="32"/>
        </w:rPr>
        <w:t xml:space="preserve">RETMEN MEHMET </w:t>
      </w:r>
      <w:r w:rsidRPr="0039562F">
        <w:rPr>
          <w:rFonts w:ascii="Times New Roman" w:hAnsi="Times New Roman" w:cs="Times New Roman"/>
          <w:color w:val="0070C0"/>
          <w:sz w:val="32"/>
          <w:szCs w:val="32"/>
        </w:rPr>
        <w:t>İ</w:t>
      </w:r>
      <w:r w:rsidRPr="0039562F">
        <w:rPr>
          <w:rFonts w:ascii="Algerian" w:hAnsi="Algerian" w:cs="Times New Roman"/>
          <w:color w:val="0070C0"/>
          <w:sz w:val="32"/>
          <w:szCs w:val="32"/>
        </w:rPr>
        <w:t xml:space="preserve">ZDAL </w:t>
      </w:r>
      <w:r w:rsidRPr="0039562F">
        <w:rPr>
          <w:rFonts w:ascii="Times New Roman" w:hAnsi="Times New Roman" w:cs="Times New Roman"/>
          <w:color w:val="0070C0"/>
          <w:sz w:val="32"/>
          <w:szCs w:val="32"/>
        </w:rPr>
        <w:t>İ</w:t>
      </w:r>
      <w:r w:rsidRPr="0039562F">
        <w:rPr>
          <w:rFonts w:ascii="Algerian" w:hAnsi="Algerian" w:cs="Times New Roman"/>
          <w:color w:val="0070C0"/>
          <w:sz w:val="32"/>
          <w:szCs w:val="32"/>
        </w:rPr>
        <w:t>LKOKULU</w:t>
      </w:r>
    </w:p>
    <w:p w:rsidR="007C212F" w:rsidRPr="0039562F" w:rsidRDefault="00941B0E" w:rsidP="007C212F">
      <w:pPr>
        <w:jc w:val="center"/>
        <w:rPr>
          <w:rFonts w:ascii="Algerian" w:hAnsi="Algerian" w:cs="Aharoni"/>
          <w:color w:val="0070C0"/>
          <w:sz w:val="32"/>
          <w:szCs w:val="32"/>
        </w:rPr>
      </w:pPr>
      <w:r w:rsidRPr="0039562F">
        <w:rPr>
          <w:rFonts w:ascii="Algerian" w:hAnsi="Algerian" w:cs="Aharoni"/>
          <w:color w:val="0070C0"/>
          <w:sz w:val="32"/>
          <w:szCs w:val="32"/>
        </w:rPr>
        <w:t>VEL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 xml:space="preserve"> B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>LG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>LEND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>RME BRO</w:t>
      </w:r>
      <w:r w:rsidRPr="0039562F">
        <w:rPr>
          <w:rFonts w:ascii="Georgia Pro" w:hAnsi="Georgia Pro" w:cs="Aharoni"/>
          <w:color w:val="0070C0"/>
          <w:sz w:val="32"/>
          <w:szCs w:val="32"/>
        </w:rPr>
        <w:t>Ş</w:t>
      </w:r>
      <w:r w:rsidRPr="0039562F">
        <w:rPr>
          <w:rFonts w:ascii="Algerian" w:hAnsi="Algerian" w:cs="Aharoni"/>
          <w:color w:val="0070C0"/>
          <w:sz w:val="32"/>
          <w:szCs w:val="32"/>
        </w:rPr>
        <w:t>ÜRÜ</w:t>
      </w:r>
    </w:p>
    <w:p w:rsidR="00230737" w:rsidRPr="0039562F" w:rsidRDefault="00230737" w:rsidP="007C212F">
      <w:pPr>
        <w:jc w:val="center"/>
        <w:rPr>
          <w:rFonts w:ascii="Algerian" w:hAnsi="Algerian" w:cs="Aharoni"/>
          <w:color w:val="0070C0"/>
          <w:sz w:val="32"/>
          <w:szCs w:val="32"/>
        </w:rPr>
      </w:pPr>
      <w:r w:rsidRPr="0039562F">
        <w:rPr>
          <w:rFonts w:ascii="Algerian" w:hAnsi="Algerian" w:cs="Aharoni"/>
          <w:color w:val="0070C0"/>
          <w:sz w:val="32"/>
          <w:szCs w:val="32"/>
        </w:rPr>
        <w:t>REHBERL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>K SERV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  <w:r w:rsidRPr="0039562F">
        <w:rPr>
          <w:rFonts w:ascii="Algerian" w:hAnsi="Algerian" w:cs="Aharoni"/>
          <w:color w:val="0070C0"/>
          <w:sz w:val="32"/>
          <w:szCs w:val="32"/>
        </w:rPr>
        <w:t>S</w:t>
      </w:r>
      <w:r w:rsidRPr="0039562F">
        <w:rPr>
          <w:rFonts w:ascii="Georgia Pro" w:hAnsi="Georgia Pro" w:cs="Aharoni"/>
          <w:color w:val="0070C0"/>
          <w:sz w:val="32"/>
          <w:szCs w:val="32"/>
        </w:rPr>
        <w:t>İ</w:t>
      </w:r>
    </w:p>
    <w:p w:rsidR="0037009B" w:rsidRPr="0039562F" w:rsidRDefault="0037009B" w:rsidP="0037009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color w:val="0070C0"/>
          <w:sz w:val="32"/>
          <w:szCs w:val="32"/>
        </w:rPr>
      </w:pPr>
      <w:r w:rsidRPr="0039562F">
        <w:rPr>
          <w:rFonts w:ascii="Algerian" w:hAnsi="Algerian"/>
          <w:b/>
          <w:bCs/>
          <w:i/>
          <w:iCs/>
          <w:color w:val="0070C0"/>
          <w:sz w:val="32"/>
          <w:szCs w:val="32"/>
        </w:rPr>
        <w:t>B</w:t>
      </w:r>
      <w:r w:rsidRPr="0039562F">
        <w:rPr>
          <w:rFonts w:ascii="Exo 2 Black" w:hAnsi="Exo 2 Black"/>
          <w:b/>
          <w:bCs/>
          <w:i/>
          <w:iCs/>
          <w:color w:val="0070C0"/>
          <w:sz w:val="32"/>
          <w:szCs w:val="32"/>
        </w:rPr>
        <w:t>İ</w:t>
      </w:r>
      <w:r w:rsidRPr="0039562F">
        <w:rPr>
          <w:rFonts w:ascii="Algerian" w:hAnsi="Algerian"/>
          <w:b/>
          <w:bCs/>
          <w:i/>
          <w:iCs/>
          <w:color w:val="0070C0"/>
          <w:sz w:val="32"/>
          <w:szCs w:val="32"/>
        </w:rPr>
        <w:t>L</w:t>
      </w:r>
      <w:r w:rsidRPr="0039562F">
        <w:rPr>
          <w:rFonts w:ascii="Exo 2 Black" w:hAnsi="Exo 2 Black"/>
          <w:b/>
          <w:bCs/>
          <w:i/>
          <w:iCs/>
          <w:color w:val="0070C0"/>
          <w:sz w:val="32"/>
          <w:szCs w:val="32"/>
        </w:rPr>
        <w:t>İ</w:t>
      </w:r>
      <w:r w:rsidRPr="0039562F">
        <w:rPr>
          <w:rFonts w:ascii="Algerian" w:hAnsi="Algerian"/>
          <w:b/>
          <w:bCs/>
          <w:i/>
          <w:iCs/>
          <w:color w:val="0070C0"/>
          <w:sz w:val="32"/>
          <w:szCs w:val="32"/>
        </w:rPr>
        <w:t>NÇL</w:t>
      </w:r>
      <w:r w:rsidRPr="0039562F">
        <w:rPr>
          <w:rFonts w:ascii="Exo 2 Black" w:hAnsi="Exo 2 Black"/>
          <w:b/>
          <w:bCs/>
          <w:i/>
          <w:iCs/>
          <w:color w:val="0070C0"/>
          <w:sz w:val="32"/>
          <w:szCs w:val="32"/>
        </w:rPr>
        <w:t>İ</w:t>
      </w:r>
      <w:r w:rsidRPr="0039562F">
        <w:rPr>
          <w:rFonts w:ascii="Algerian" w:hAnsi="Algerian"/>
          <w:color w:val="0070C0"/>
          <w:sz w:val="32"/>
          <w:szCs w:val="32"/>
        </w:rPr>
        <w:t xml:space="preserve"> </w:t>
      </w:r>
      <w:r w:rsidRPr="0039562F">
        <w:rPr>
          <w:rFonts w:ascii="Algerian" w:hAnsi="Algerian"/>
          <w:b/>
          <w:bCs/>
          <w:i/>
          <w:iCs/>
          <w:color w:val="0070C0"/>
          <w:sz w:val="32"/>
          <w:szCs w:val="32"/>
        </w:rPr>
        <w:t>TEKNOLOJ</w:t>
      </w:r>
      <w:r w:rsidRPr="0039562F">
        <w:rPr>
          <w:rFonts w:ascii="Exo 2 Black" w:hAnsi="Exo 2 Black"/>
          <w:b/>
          <w:bCs/>
          <w:i/>
          <w:iCs/>
          <w:color w:val="0070C0"/>
          <w:sz w:val="32"/>
          <w:szCs w:val="32"/>
        </w:rPr>
        <w:t>İ</w:t>
      </w:r>
    </w:p>
    <w:p w:rsidR="0037009B" w:rsidRPr="0039562F" w:rsidRDefault="0037009B" w:rsidP="0037009B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9562F">
        <w:rPr>
          <w:rFonts w:ascii="Algerian" w:hAnsi="Algerian"/>
          <w:b/>
          <w:bCs/>
          <w:i/>
          <w:iCs/>
          <w:color w:val="0070C0"/>
          <w:sz w:val="32"/>
          <w:szCs w:val="32"/>
        </w:rPr>
        <w:t>KULLAnımı</w:t>
      </w:r>
    </w:p>
    <w:p w:rsidR="0037009B" w:rsidRPr="003C63E5" w:rsidRDefault="0037009B" w:rsidP="003700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xo 2 Black"/>
          <w:color w:val="000000"/>
          <w:sz w:val="32"/>
          <w:szCs w:val="32"/>
        </w:rPr>
      </w:pPr>
      <w:r w:rsidRPr="003C63E5">
        <w:rPr>
          <w:rFonts w:asciiTheme="majorHAnsi" w:hAnsiTheme="majorHAnsi" w:cs="Exo 2 Black"/>
          <w:color w:val="000000"/>
          <w:sz w:val="32"/>
          <w:szCs w:val="32"/>
        </w:rPr>
        <w:t>TEKNOLOJİ</w:t>
      </w:r>
    </w:p>
    <w:p w:rsidR="0037009B" w:rsidRPr="003C63E5" w:rsidRDefault="0037009B" w:rsidP="003700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Çağımızın en güçlü k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tle 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let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ş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m kaynaklarından olan b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sayar, tablet,telev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zyon ve yaşamımıza b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rden b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re g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ren 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nternet, bugün b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lenme, 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şlem yürütme,haberleşme, eğ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t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m ve eğlence fonks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yonlarıyla hayatımızın ayrılmaz b</w:t>
      </w:r>
      <w:r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r parçası olmuştur. </w:t>
      </w:r>
    </w:p>
    <w:p w:rsidR="0037009B" w:rsidRPr="003C63E5" w:rsidRDefault="0037009B" w:rsidP="003700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</w:p>
    <w:p w:rsidR="0085477F" w:rsidRDefault="0037009B" w:rsidP="0037009B">
      <w:pPr>
        <w:pStyle w:val="Default"/>
      </w:pPr>
      <w:r w:rsidRPr="003C63E5">
        <w:rPr>
          <w:rFonts w:asciiTheme="majorHAnsi" w:hAnsiTheme="majorHAnsi" w:cs="Quicksand"/>
          <w:b/>
          <w:bCs/>
          <w:sz w:val="22"/>
          <w:szCs w:val="22"/>
        </w:rPr>
        <w:t>Teknoloj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dek</w:t>
      </w:r>
      <w:r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gel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şmeler geçm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ş zamanda çocukların sokaklarda, parklarda arkadaşlarıyla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rl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kte geç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rd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kler</w:t>
      </w:r>
      <w:r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zamanın büyük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 kısmını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sayar ve telev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zyon ekranının karşısına taşımıştır. Ekran(telev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zyon,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sayar, tablet, v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deo  oyunları, sosyal medya vb.) günümüz çocuklarının günlük yaşamlarının neredeyse vazgeç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lmez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 parçası...Bugün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rçok anne babanın, çocuklarının ekran karşısında geç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rd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kler</w:t>
      </w:r>
      <w:r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 xml:space="preserve">süreyle 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</w:t>
      </w:r>
      <w:r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bazı şüpheler</w:t>
      </w:r>
      <w:r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bulunmaktadır. Anne-babalar, çocuklarının uygunsuz s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telere 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rmeler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nden, ş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 xml:space="preserve">ddet 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çeren oyunlar oynayıp saldırgan davranmalarından,b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sayarla çok zaman geç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p dersler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n</w:t>
      </w:r>
      <w:r w:rsidRPr="003C63E5">
        <w:rPr>
          <w:rFonts w:asciiTheme="majorHAnsi" w:hAnsiTheme="majorHAnsi" w:cs="Exo 2 Black"/>
          <w:sz w:val="22"/>
          <w:szCs w:val="22"/>
        </w:rPr>
        <w:t>i 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hmal etmeler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nden,</w:t>
      </w:r>
      <w:r w:rsidRPr="0037009B">
        <w:rPr>
          <w:rFonts w:ascii="Quicksand" w:hAnsi="Quicksand" w:cs="Quicksand"/>
          <w:b/>
          <w:bCs/>
          <w:sz w:val="23"/>
          <w:szCs w:val="23"/>
        </w:rPr>
        <w:t xml:space="preserve">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çocuklarının yalnızlaşmalarından,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 xml:space="preserve">sayar 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lastRenderedPageBreak/>
        <w:t>ve b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sayar oyunlarına bağımlılık gel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şt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rmeler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nden çek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nmekted</w:t>
      </w:r>
      <w:r w:rsidRPr="003C63E5">
        <w:rPr>
          <w:rFonts w:asciiTheme="majorHAnsi" w:hAnsiTheme="majorHAnsi" w:cs="Exo 2 Black"/>
          <w:sz w:val="22"/>
          <w:szCs w:val="22"/>
        </w:rPr>
        <w:t>i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>rler.</w:t>
      </w:r>
    </w:p>
    <w:p w:rsidR="000938D4" w:rsidRPr="00AB64A9" w:rsidRDefault="000938D4" w:rsidP="0085477F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0938D4" w:rsidRPr="00AB64A9" w:rsidRDefault="0037009B" w:rsidP="0085477F">
      <w:pPr>
        <w:pStyle w:val="Default"/>
        <w:spacing w:after="10"/>
        <w:rPr>
          <w:sz w:val="22"/>
          <w:szCs w:val="22"/>
        </w:rPr>
      </w:pPr>
      <w:r w:rsidRPr="000938D4">
        <w:rPr>
          <w:noProof/>
        </w:rPr>
        <w:drawing>
          <wp:inline distT="0" distB="0" distL="0" distR="0">
            <wp:extent cx="2657475" cy="2276475"/>
            <wp:effectExtent l="19050" t="0" r="952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D4" w:rsidRDefault="000938D4" w:rsidP="0085477F">
      <w:pPr>
        <w:pStyle w:val="Default"/>
        <w:spacing w:after="10"/>
        <w:rPr>
          <w:sz w:val="20"/>
          <w:szCs w:val="20"/>
        </w:rPr>
      </w:pPr>
    </w:p>
    <w:p w:rsidR="0037009B" w:rsidRPr="0037009B" w:rsidRDefault="0037009B" w:rsidP="003700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6"/>
          <w:szCs w:val="36"/>
        </w:rPr>
      </w:pPr>
      <w:r w:rsidRPr="0037009B">
        <w:rPr>
          <w:rFonts w:cstheme="minorHAnsi"/>
          <w:color w:val="FF0000"/>
          <w:sz w:val="36"/>
          <w:szCs w:val="36"/>
        </w:rPr>
        <w:t>"Teknoloji hayat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>ı</w:t>
      </w:r>
      <w:r w:rsidRPr="0037009B">
        <w:rPr>
          <w:rFonts w:cstheme="minorHAnsi"/>
          <w:color w:val="FF0000"/>
          <w:sz w:val="36"/>
          <w:szCs w:val="36"/>
        </w:rPr>
        <w:t>m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>ı</w:t>
      </w:r>
      <w:r w:rsidRPr="0037009B">
        <w:rPr>
          <w:rFonts w:cstheme="minorHAnsi"/>
          <w:color w:val="FF0000"/>
          <w:sz w:val="36"/>
          <w:szCs w:val="36"/>
        </w:rPr>
        <w:t>z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ı </w:t>
      </w:r>
      <w:r w:rsidRPr="0037009B">
        <w:rPr>
          <w:rFonts w:cstheme="minorHAnsi"/>
          <w:color w:val="FF0000"/>
          <w:sz w:val="36"/>
          <w:szCs w:val="36"/>
        </w:rPr>
        <w:t>kolayla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>ş</w:t>
      </w:r>
      <w:r w:rsidRPr="0037009B">
        <w:rPr>
          <w:rFonts w:cstheme="minorHAnsi"/>
          <w:color w:val="FF0000"/>
          <w:sz w:val="36"/>
          <w:szCs w:val="36"/>
        </w:rPr>
        <w:t>t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>ı</w:t>
      </w:r>
      <w:r w:rsidRPr="0037009B">
        <w:rPr>
          <w:rFonts w:cstheme="minorHAnsi"/>
          <w:color w:val="FF0000"/>
          <w:sz w:val="36"/>
          <w:szCs w:val="36"/>
        </w:rPr>
        <w:t>rd</w:t>
      </w:r>
      <w:r w:rsidRPr="0037009B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ığı </w:t>
      </w:r>
      <w:r w:rsidRPr="0037009B">
        <w:rPr>
          <w:rFonts w:cstheme="minorHAnsi"/>
          <w:color w:val="FF0000"/>
          <w:sz w:val="36"/>
          <w:szCs w:val="36"/>
        </w:rPr>
        <w:t xml:space="preserve">gibi </w:t>
      </w:r>
    </w:p>
    <w:p w:rsidR="0037009B" w:rsidRPr="0037009B" w:rsidRDefault="0037009B" w:rsidP="003700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6"/>
          <w:szCs w:val="36"/>
        </w:rPr>
      </w:pPr>
      <w:r w:rsidRPr="0037009B">
        <w:rPr>
          <w:rFonts w:cstheme="minorHAnsi"/>
          <w:color w:val="FF0000"/>
          <w:sz w:val="36"/>
          <w:szCs w:val="36"/>
        </w:rPr>
        <w:t>bizi esir de alabilir."</w:t>
      </w:r>
    </w:p>
    <w:p w:rsid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ascii="Quicksand" w:hAnsi="Quicksand" w:cs="Quicksand"/>
          <w:b/>
          <w:bCs/>
          <w:color w:val="000000"/>
          <w:sz w:val="23"/>
          <w:szCs w:val="23"/>
        </w:rPr>
      </w:pPr>
    </w:p>
    <w:p w:rsidR="004A6E22" w:rsidRPr="003C63E5" w:rsidRDefault="0037009B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Çocuklarınız genel olarak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sayar konusunda 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zden daha çok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ye sah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pt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rler. Öte yandan anne babalar olarak 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zler, yaşam hakkında daha fazla deney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me ve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ye sah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ps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z. 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 xml:space="preserve">i </w:t>
      </w:r>
      <w:r w:rsidRPr="003C63E5">
        <w:rPr>
          <w:rFonts w:asciiTheme="majorHAnsi" w:hAnsiTheme="majorHAnsi" w:cs="Quicksand"/>
          <w:b/>
          <w:bCs/>
          <w:color w:val="000000"/>
        </w:rPr>
        <w:t>ve deney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mler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zle çocuklarınızın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sayar ve 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nternet konusundaki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ler</w:t>
      </w:r>
      <w:r w:rsidRPr="003C63E5">
        <w:rPr>
          <w:rFonts w:asciiTheme="majorHAnsi" w:hAnsiTheme="majorHAnsi" w:cs="Noto Sans"/>
          <w:color w:val="000000"/>
        </w:rPr>
        <w:t xml:space="preserve">i </w:t>
      </w:r>
      <w:r w:rsidRPr="003C63E5">
        <w:rPr>
          <w:rFonts w:asciiTheme="majorHAnsi" w:hAnsiTheme="majorHAnsi" w:cs="Quicksand"/>
          <w:b/>
          <w:bCs/>
          <w:color w:val="000000"/>
        </w:rPr>
        <w:t>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rleşt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leb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rse, çocuklarınıza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sayarın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nçl</w:t>
      </w:r>
      <w:r w:rsidRPr="003C63E5">
        <w:rPr>
          <w:rFonts w:asciiTheme="majorHAnsi" w:hAnsiTheme="majorHAnsi" w:cs="Noto Sans"/>
          <w:color w:val="000000"/>
        </w:rPr>
        <w:t xml:space="preserve">i </w:t>
      </w:r>
      <w:r w:rsidRPr="003C63E5">
        <w:rPr>
          <w:rFonts w:asciiTheme="majorHAnsi" w:hAnsiTheme="majorHAnsi" w:cs="Quicksand"/>
          <w:b/>
          <w:bCs/>
          <w:color w:val="000000"/>
        </w:rPr>
        <w:t>kullanımı konusunda daha fazla yardımcı olab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z.Çocuklarınız 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y</w:t>
      </w:r>
      <w:r w:rsidRPr="003C63E5">
        <w:rPr>
          <w:rFonts w:asciiTheme="majorHAnsi" w:hAnsiTheme="majorHAnsi" w:cs="Noto Sans"/>
          <w:color w:val="000000"/>
        </w:rPr>
        <w:t xml:space="preserve">i </w:t>
      </w:r>
      <w:r w:rsidRPr="003C63E5">
        <w:rPr>
          <w:rFonts w:asciiTheme="majorHAnsi" w:hAnsiTheme="majorHAnsi" w:cs="Quicksand"/>
          <w:b/>
          <w:bCs/>
          <w:color w:val="000000"/>
        </w:rPr>
        <w:t>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rer b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lg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sayar kullanıcısı olsun ya da olmasın, onların her zaman s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 sınırlamalarınıza, deney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mler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ze ve</w:t>
      </w:r>
      <w:r w:rsidR="00C82E99"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Pr="003C63E5">
        <w:rPr>
          <w:rFonts w:asciiTheme="majorHAnsi" w:hAnsiTheme="majorHAnsi" w:cs="Quicksand"/>
          <w:b/>
          <w:bCs/>
          <w:color w:val="000000"/>
        </w:rPr>
        <w:t>değerlend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rmeler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ze 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ht</w:t>
      </w:r>
      <w:r w:rsidRPr="003C63E5">
        <w:rPr>
          <w:rFonts w:asciiTheme="majorHAnsi" w:hAnsiTheme="majorHAnsi" w:cs="Noto Sans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yaçları vardır. </w:t>
      </w:r>
    </w:p>
    <w:p w:rsidR="004A6E22" w:rsidRDefault="004A6E22" w:rsidP="004A6E22">
      <w:pPr>
        <w:autoSpaceDE w:val="0"/>
        <w:autoSpaceDN w:val="0"/>
        <w:adjustRightInd w:val="0"/>
        <w:spacing w:after="0" w:line="240" w:lineRule="auto"/>
        <w:rPr>
          <w:rFonts w:ascii="Quicksand" w:hAnsi="Quicksand" w:cs="Quicksand"/>
          <w:color w:val="000000"/>
          <w:sz w:val="23"/>
          <w:szCs w:val="23"/>
        </w:rPr>
      </w:pPr>
    </w:p>
    <w:p w:rsidR="004A6E22" w:rsidRDefault="004A6E22" w:rsidP="004A6E22">
      <w:pPr>
        <w:autoSpaceDE w:val="0"/>
        <w:autoSpaceDN w:val="0"/>
        <w:adjustRightInd w:val="0"/>
        <w:spacing w:after="0" w:line="240" w:lineRule="auto"/>
        <w:rPr>
          <w:rFonts w:ascii="Exo 2 Black" w:hAnsi="Exo 2 Black" w:cs="Exo 2 Black"/>
          <w:b/>
          <w:bCs/>
          <w:i/>
          <w:iCs/>
          <w:color w:val="FF0000"/>
          <w:sz w:val="36"/>
          <w:szCs w:val="36"/>
        </w:rPr>
      </w:pPr>
      <w:r w:rsidRPr="004A6E22">
        <w:rPr>
          <w:rFonts w:ascii="Exo 2 Black" w:hAnsi="Exo 2 Black" w:cs="Exo 2 Black"/>
          <w:b/>
          <w:bCs/>
          <w:i/>
          <w:iCs/>
          <w:color w:val="FF0000"/>
          <w:sz w:val="36"/>
          <w:szCs w:val="36"/>
        </w:rPr>
        <w:lastRenderedPageBreak/>
        <w:t>ÇOCUKLAR TEKNOLOJİ BAŞINDA NE KADAR ZAMAN GEÇİRMELİLER?</w:t>
      </w:r>
    </w:p>
    <w:p w:rsidR="000019DC" w:rsidRP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</w:pPr>
      <w:r w:rsidRPr="000019DC"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  <w:t>**Okulöncesi yaş grubu günde 30 dk</w:t>
      </w:r>
    </w:p>
    <w:p w:rsidR="000019DC" w:rsidRP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</w:pPr>
      <w:r w:rsidRPr="000019DC"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  <w:t>**İlköğretim ilk 4 yılında günde  45 dk</w:t>
      </w:r>
    </w:p>
    <w:p w:rsidR="000019DC" w:rsidRP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</w:pPr>
      <w:r w:rsidRPr="000019DC"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  <w:t>**İlköğretim ikinci 4 yılında günde 1 saat</w:t>
      </w:r>
    </w:p>
    <w:p w:rsidR="000019DC" w:rsidRP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ascii="Quicksand" w:hAnsi="Quicksand" w:cs="Quicksand"/>
          <w:color w:val="00B0F0"/>
          <w:sz w:val="32"/>
          <w:szCs w:val="32"/>
        </w:rPr>
      </w:pPr>
      <w:r w:rsidRPr="000019DC">
        <w:rPr>
          <w:rFonts w:ascii="Exo 2 Black" w:hAnsi="Exo 2 Black" w:cs="Exo 2 Black"/>
          <w:b/>
          <w:bCs/>
          <w:i/>
          <w:iCs/>
          <w:color w:val="00B0F0"/>
          <w:sz w:val="32"/>
          <w:szCs w:val="32"/>
        </w:rPr>
        <w:t>**Lise çağında günde 2 saat</w:t>
      </w:r>
    </w:p>
    <w:p w:rsidR="0037009B" w:rsidRPr="003C63E5" w:rsidRDefault="004A6E22" w:rsidP="004A6E22">
      <w:pPr>
        <w:pStyle w:val="Default"/>
        <w:rPr>
          <w:rFonts w:asciiTheme="majorHAnsi" w:hAnsiTheme="majorHAnsi" w:cstheme="minorHAnsi"/>
          <w:color w:val="00B0F0"/>
          <w:sz w:val="22"/>
          <w:szCs w:val="22"/>
        </w:rPr>
      </w:pPr>
      <w:r w:rsidRPr="003C63E5">
        <w:rPr>
          <w:rFonts w:asciiTheme="majorHAnsi" w:hAnsiTheme="majorHAnsi" w:cstheme="minorHAnsi"/>
          <w:color w:val="00B0F0"/>
          <w:sz w:val="22"/>
          <w:szCs w:val="22"/>
        </w:rPr>
        <w:t xml:space="preserve">   </w:t>
      </w:r>
      <w:r w:rsidR="003C63E5" w:rsidRPr="003C63E5">
        <w:rPr>
          <w:rFonts w:asciiTheme="majorHAnsi" w:hAnsiTheme="majorHAnsi" w:cstheme="minorHAnsi"/>
          <w:color w:val="00B0F0"/>
          <w:sz w:val="22"/>
          <w:szCs w:val="22"/>
        </w:rPr>
        <w:t xml:space="preserve">  </w:t>
      </w:r>
      <w:r w:rsidR="000019DC" w:rsidRPr="003C63E5">
        <w:rPr>
          <w:rFonts w:asciiTheme="majorHAnsi" w:hAnsiTheme="majorHAnsi" w:cstheme="minorHAnsi"/>
          <w:sz w:val="22"/>
          <w:szCs w:val="22"/>
        </w:rPr>
        <w:t xml:space="preserve">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Teknoloj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, nasıl kullanıldığına bağlı olarak çocuk gel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ş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m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</w:t>
      </w:r>
      <w:r w:rsidR="000019DC"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olumlu ya da </w:t>
      </w:r>
      <w:r w:rsidR="000019DC"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olumsuz yönde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etk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leyeb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r.Buradak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en temel husus çocuğun ekran karşısında geç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ğ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sürey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sınırlı tutmaktır. 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ğer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 öneml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husus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se çocuğun ekran karşısında pas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f kalmasına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z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 vermemekt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r.Bunun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ç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 çocuğun yaşına uygun olarak 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nled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ğ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müz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kle dans ett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rmek, ekranda görülen nesneler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 adlarını tekrar ett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rmek,d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nled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ğ</w:t>
      </w:r>
      <w:r w:rsidRPr="003C63E5">
        <w:rPr>
          <w:rFonts w:asciiTheme="majorHAnsi" w:hAnsiTheme="majorHAnsi" w:cstheme="minorHAnsi"/>
          <w:b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veya gördüğü şeyler hakkında yorum yaptırmak gibi etk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nl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klerle akt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f b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 sey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rc</w:t>
      </w:r>
      <w:r w:rsidRPr="003C63E5">
        <w:rPr>
          <w:rFonts w:asciiTheme="majorHAnsi" w:hAnsiTheme="majorHAnsi" w:cstheme="minorHAnsi"/>
          <w:b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olması kolaylaştırılab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r. Öte yandan konu 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le 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li yapılan araştırmalar, doğru seç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lm</w:t>
      </w:r>
      <w:r w:rsidRPr="003C63E5">
        <w:rPr>
          <w:rFonts w:asciiTheme="majorHAnsi" w:hAnsiTheme="majorHAnsi" w:cstheme="minorHAnsi"/>
          <w:b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ş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sayar oyunlarının etk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ve kalıcı öğrenmeler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ç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 uygun öğrenme ortamları olduklarını ortaya koymaktadır. Doğru seç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lm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ş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sayar oyunları, değerlend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  yapmak, yargılama,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 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şleme,mantıklı düşünme, seçenekler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göz önüne alma, plan yapma, farklı sonuçların etk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leş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m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üzer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nde düşünme, görselleşt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rme., deney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m</w:t>
      </w:r>
      <w:r w:rsidRPr="003C63E5">
        <w:rPr>
          <w:rFonts w:asciiTheme="majorHAnsi" w:hAnsiTheme="majorHAnsi" w:cstheme="minorHAnsi"/>
          <w:sz w:val="22"/>
          <w:szCs w:val="22"/>
        </w:rPr>
        <w:t xml:space="preserve">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yaratıcılık ve eleşt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rel düşünme, stratej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kullanma 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bi yetenek ve becer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ler</w:t>
      </w:r>
      <w:r w:rsidRPr="003C63E5">
        <w:rPr>
          <w:rFonts w:asciiTheme="majorHAnsi" w:hAnsiTheme="majorHAnsi" w:cstheme="minorHAnsi"/>
          <w:sz w:val="22"/>
          <w:szCs w:val="22"/>
        </w:rPr>
        <w:t xml:space="preserve">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uyararak zeng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nleşt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rmekted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r. Bu durumda anne babalar çocuklarının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sayarla ne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lastRenderedPageBreak/>
        <w:t>kadar ve ne türde oyunlar oynamaları gerekt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ğ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yle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</w:t>
      </w:r>
      <w:r w:rsidRPr="003C63E5">
        <w:rPr>
          <w:rFonts w:asciiTheme="majorHAnsi" w:hAnsiTheme="majorHAnsi" w:cstheme="minorHAnsi"/>
          <w:sz w:val="22"/>
          <w:szCs w:val="22"/>
        </w:rPr>
        <w:t xml:space="preserve">i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lenmeye 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ht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yaç duymaktadırlar.</w:t>
      </w:r>
      <w:r w:rsidR="000019DC" w:rsidRPr="003C63E5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Anne babalar, b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lg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sayar oyunlarını seçerken çocuklarının yaşlarını, oyunun türü ve amacını ve çocuklarının bu oyunu ne kadar süre oynayacağını dikkate almalıdırlar. Oyunların mümkünse güven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 s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telerden seç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lmes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ne ve ps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ko-pedagoj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 değerlend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rmeden geçm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ş olmasına 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kkat etmel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d</w:t>
      </w:r>
      <w:r w:rsidRPr="003C63E5">
        <w:rPr>
          <w:rFonts w:asciiTheme="majorHAnsi" w:hAnsiTheme="majorHAnsi" w:cstheme="minorHAnsi"/>
          <w:sz w:val="22"/>
          <w:szCs w:val="22"/>
        </w:rPr>
        <w:t>i</w:t>
      </w:r>
      <w:r w:rsidRPr="003C63E5">
        <w:rPr>
          <w:rFonts w:asciiTheme="majorHAnsi" w:hAnsiTheme="majorHAnsi" w:cstheme="minorHAnsi"/>
          <w:b/>
          <w:bCs/>
          <w:sz w:val="22"/>
          <w:szCs w:val="22"/>
        </w:rPr>
        <w:t>rler.</w:t>
      </w:r>
    </w:p>
    <w:p w:rsidR="000019DC" w:rsidRDefault="000019DC" w:rsidP="004A6E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6E22" w:rsidRPr="000019DC" w:rsidRDefault="004A6E22" w:rsidP="004A6E22">
      <w:pPr>
        <w:autoSpaceDE w:val="0"/>
        <w:autoSpaceDN w:val="0"/>
        <w:adjustRightInd w:val="0"/>
        <w:spacing w:after="0" w:line="240" w:lineRule="auto"/>
        <w:rPr>
          <w:rFonts w:ascii="Exo 2 Black" w:hAnsi="Exo 2 Black" w:cs="Exo 2 Black"/>
          <w:color w:val="00B0F0"/>
          <w:sz w:val="36"/>
          <w:szCs w:val="36"/>
        </w:rPr>
      </w:pPr>
      <w:r w:rsidRPr="000019DC">
        <w:rPr>
          <w:rFonts w:ascii="Exo 2 Black" w:hAnsi="Exo 2 Black" w:cs="Exo 2 Black"/>
          <w:b/>
          <w:bCs/>
          <w:i/>
          <w:iCs/>
          <w:color w:val="00B0F0"/>
          <w:sz w:val="36"/>
          <w:szCs w:val="36"/>
        </w:rPr>
        <w:t>ÖNLEYİCİ</w:t>
      </w:r>
      <w:r w:rsidR="000019DC" w:rsidRPr="000019DC">
        <w:rPr>
          <w:rFonts w:ascii="Exo 2 Black" w:hAnsi="Exo 2 Black" w:cs="Exo 2 Black"/>
          <w:b/>
          <w:bCs/>
          <w:i/>
          <w:iCs/>
          <w:color w:val="00B0F0"/>
          <w:sz w:val="36"/>
          <w:szCs w:val="36"/>
        </w:rPr>
        <w:t xml:space="preserve"> </w:t>
      </w:r>
      <w:r w:rsidRPr="000019DC">
        <w:rPr>
          <w:rFonts w:ascii="Exo 2 Black" w:hAnsi="Exo 2 Black" w:cs="Exo 2 Black"/>
          <w:b/>
          <w:bCs/>
          <w:i/>
          <w:iCs/>
          <w:color w:val="00B0F0"/>
          <w:sz w:val="36"/>
          <w:szCs w:val="36"/>
        </w:rPr>
        <w:t>FAKTÖRLER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Güçlü ve poz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t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f a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le bağları ,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Ebeveynler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 çocuklarının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arkadaşlarından ve neler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yaptıklarından haberdar olması ,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A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le 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ç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kuralların açık olması ve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herkes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 bunlara uyması ,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Ebeveynler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n, çocuklarının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yaşamlarına 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lg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olmaları 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Ebeveynler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n, çocukları sorumluluk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almaya teşv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k etmes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,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Çocukların spor ve sanat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faal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yetler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ne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yönlend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lmes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,</w:t>
      </w:r>
    </w:p>
    <w:p w:rsidR="004A6E22" w:rsidRPr="003C63E5" w:rsidRDefault="00D76D6D" w:rsidP="004A6E22">
      <w:pPr>
        <w:jc w:val="center"/>
        <w:rPr>
          <w:rFonts w:asciiTheme="majorHAnsi" w:hAnsiTheme="majorHAnsi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Bağımlılık yapan maddelerin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kullanımıyla 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lg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</w:t>
      </w:r>
      <w:r w:rsidRPr="003C63E5">
        <w:rPr>
          <w:rFonts w:asciiTheme="majorHAnsi" w:hAnsiTheme="majorHAnsi" w:cs="Exo 2 Black"/>
          <w:color w:val="000000"/>
        </w:rPr>
        <w:t xml:space="preserve">i 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doğru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b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lg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lenmek</w:t>
      </w:r>
      <w:r w:rsidRPr="003C63E5">
        <w:rPr>
          <w:rFonts w:asciiTheme="majorHAnsi" w:hAnsiTheme="majorHAnsi" w:cs="Quicksand"/>
          <w:b/>
          <w:bCs/>
          <w:color w:val="000000"/>
        </w:rPr>
        <w:t>t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r.</w:t>
      </w:r>
    </w:p>
    <w:p w:rsidR="00391E4E" w:rsidRPr="003C63E5" w:rsidRDefault="00391E4E" w:rsidP="002A2B48">
      <w:pPr>
        <w:jc w:val="center"/>
        <w:rPr>
          <w:rFonts w:asciiTheme="majorHAnsi" w:hAnsiTheme="majorHAnsi"/>
        </w:rPr>
      </w:pPr>
    </w:p>
    <w:p w:rsidR="00D76D6D" w:rsidRPr="00D76D6D" w:rsidRDefault="00D76D6D" w:rsidP="00D76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32"/>
          <w:szCs w:val="32"/>
        </w:rPr>
      </w:pPr>
      <w:r w:rsidRPr="00D76D6D">
        <w:rPr>
          <w:rFonts w:cstheme="minorHAnsi"/>
          <w:b/>
          <w:bCs/>
          <w:i/>
          <w:iCs/>
          <w:color w:val="00B0F0"/>
          <w:sz w:val="32"/>
          <w:szCs w:val="32"/>
        </w:rPr>
        <w:t>ÇOCUĞUNUN TEKNOLOJİ İLE İLİŞKİSİNDE DENGE KURMASINI İSTEYEN EBEVEYNLERE ÖNERİLER</w:t>
      </w:r>
    </w:p>
    <w:p w:rsidR="00D76D6D" w:rsidRDefault="00D76D6D" w:rsidP="004A6E22">
      <w:pPr>
        <w:autoSpaceDE w:val="0"/>
        <w:autoSpaceDN w:val="0"/>
        <w:adjustRightInd w:val="0"/>
        <w:spacing w:after="0" w:line="240" w:lineRule="auto"/>
        <w:rPr>
          <w:rFonts w:ascii="Quicksand" w:hAnsi="Quicksand" w:cs="Quicksand"/>
          <w:b/>
          <w:bCs/>
          <w:color w:val="000000"/>
          <w:sz w:val="18"/>
          <w:szCs w:val="18"/>
        </w:rPr>
      </w:pP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İlk çocukluk yıllarında, hem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kend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z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 hem de çocuğunuzun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telev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zyonda ne seyredeceğ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konusunda seç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c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olun. </w:t>
      </w:r>
    </w:p>
    <w:p w:rsidR="004A6E22" w:rsidRPr="003C63E5" w:rsidRDefault="00D76D6D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Özell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kle 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lk çocukluk çağındak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çocuğunuz telev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zyon seyrederken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veya b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lg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sayar, tablet vb.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başındayken mutlaka yanında bir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yet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şk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 olmasını ve ona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seyrett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kler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yle 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lg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Pr="003C63E5">
        <w:rPr>
          <w:rFonts w:asciiTheme="majorHAnsi" w:hAnsiTheme="majorHAnsi" w:cs="Exo 2 Black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sorular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sormasını tem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 ed</w:t>
      </w:r>
      <w:r w:rsidR="004A6E22" w:rsidRPr="003C63E5">
        <w:rPr>
          <w:rFonts w:asciiTheme="majorHAnsi" w:hAnsiTheme="majorHAnsi" w:cs="Exo 2 Black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n. </w:t>
      </w:r>
    </w:p>
    <w:p w:rsidR="004A6E22" w:rsidRPr="003C63E5" w:rsidRDefault="00D76D6D" w:rsidP="004A6E22">
      <w:pPr>
        <w:pStyle w:val="Default"/>
        <w:rPr>
          <w:rFonts w:asciiTheme="majorHAnsi" w:hAnsiTheme="majorHAnsi" w:cs="Quicksand"/>
          <w:sz w:val="22"/>
          <w:szCs w:val="22"/>
        </w:rPr>
      </w:pPr>
      <w:r w:rsidRPr="003C63E5">
        <w:rPr>
          <w:rFonts w:asciiTheme="majorHAnsi" w:hAnsiTheme="majorHAnsi" w:cs="Quicksand"/>
          <w:b/>
          <w:bCs/>
          <w:sz w:val="22"/>
          <w:szCs w:val="22"/>
        </w:rPr>
        <w:t>**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Telev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zyonun veya b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lg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sayarın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a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lece b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rl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kte geç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r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len zamanların</w:t>
      </w:r>
      <w:r w:rsidRPr="003C63E5">
        <w:rPr>
          <w:rFonts w:asciiTheme="majorHAnsi" w:hAnsiTheme="majorHAnsi" w:cs="Quicksand"/>
          <w:b/>
          <w:bCs/>
          <w:sz w:val="22"/>
          <w:szCs w:val="22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ya da oyun saatler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n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n yer</w:t>
      </w:r>
      <w:r w:rsidR="004A6E22" w:rsidRPr="003C63E5">
        <w:rPr>
          <w:rFonts w:asciiTheme="majorHAnsi" w:hAnsiTheme="majorHAnsi" w:cs="Exo 2 Black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n</w:t>
      </w:r>
      <w:r w:rsidR="004A6E22" w:rsidRPr="003C63E5">
        <w:rPr>
          <w:rFonts w:asciiTheme="majorHAnsi" w:hAnsiTheme="majorHAnsi" w:cs="Exo 2 Black"/>
          <w:sz w:val="22"/>
          <w:szCs w:val="22"/>
        </w:rPr>
        <w:t xml:space="preserve">i 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 xml:space="preserve">almasına </w:t>
      </w:r>
      <w:r w:rsidR="004A6E22" w:rsidRPr="003C63E5">
        <w:rPr>
          <w:rFonts w:asciiTheme="majorHAnsi" w:hAnsiTheme="majorHAnsi" w:cs="Quicksand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z</w:t>
      </w:r>
      <w:r w:rsidR="004A6E22" w:rsidRPr="003C63E5">
        <w:rPr>
          <w:rFonts w:asciiTheme="majorHAnsi" w:hAnsiTheme="majorHAnsi" w:cs="Quicksand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>n vermey</w:t>
      </w:r>
      <w:r w:rsidR="004A6E22" w:rsidRPr="003C63E5">
        <w:rPr>
          <w:rFonts w:asciiTheme="majorHAnsi" w:hAnsiTheme="majorHAnsi" w:cs="Quicksand"/>
          <w:sz w:val="22"/>
          <w:szCs w:val="22"/>
        </w:rPr>
        <w:t>i</w:t>
      </w:r>
      <w:r w:rsidR="004A6E22" w:rsidRPr="003C63E5">
        <w:rPr>
          <w:rFonts w:asciiTheme="majorHAnsi" w:hAnsiTheme="majorHAnsi" w:cs="Quicksand"/>
          <w:b/>
          <w:bCs/>
          <w:sz w:val="22"/>
          <w:szCs w:val="22"/>
        </w:rPr>
        <w:t xml:space="preserve">n. </w:t>
      </w:r>
    </w:p>
    <w:p w:rsidR="004A6E22" w:rsidRPr="003C63E5" w:rsidRDefault="004A6E22" w:rsidP="004A6E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Quicksand"/>
          <w:color w:val="000000"/>
        </w:rPr>
      </w:pPr>
      <w:r w:rsidRPr="003C63E5">
        <w:rPr>
          <w:rFonts w:asciiTheme="majorHAnsi" w:hAnsiTheme="majorHAnsi" w:cs="Quicksand"/>
          <w:b/>
          <w:bCs/>
          <w:color w:val="000000"/>
        </w:rPr>
        <w:t>Problemler</w:t>
      </w:r>
      <w:r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</w:t>
      </w:r>
      <w:r w:rsidRPr="003C63E5">
        <w:rPr>
          <w:rFonts w:asciiTheme="majorHAnsi" w:hAnsiTheme="majorHAnsi" w:cs="Quicksand"/>
          <w:color w:val="000000"/>
        </w:rPr>
        <w:t>i</w:t>
      </w:r>
      <w:r w:rsidR="00D76D6D" w:rsidRPr="003C63E5">
        <w:rPr>
          <w:rFonts w:asciiTheme="majorHAnsi" w:hAnsiTheme="majorHAnsi" w:cs="Quicksand"/>
          <w:color w:val="000000"/>
        </w:rPr>
        <w:t xml:space="preserve"> </w:t>
      </w:r>
      <w:r w:rsidRPr="003C63E5">
        <w:rPr>
          <w:rFonts w:asciiTheme="majorHAnsi" w:hAnsiTheme="majorHAnsi" w:cs="Quicksand"/>
          <w:b/>
          <w:bCs/>
          <w:color w:val="000000"/>
        </w:rPr>
        <w:t>ş</w:t>
      </w:r>
      <w:r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ddet kullanarak</w:t>
      </w:r>
      <w:r w:rsidR="00D76D6D"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Pr="003C63E5">
        <w:rPr>
          <w:rFonts w:asciiTheme="majorHAnsi" w:hAnsiTheme="majorHAnsi" w:cs="Quicksand"/>
          <w:b/>
          <w:bCs/>
          <w:color w:val="000000"/>
        </w:rPr>
        <w:t>çözen karakterler</w:t>
      </w:r>
      <w:r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n yer aldığı</w:t>
      </w:r>
      <w:r w:rsidR="00D76D6D"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Pr="003C63E5">
        <w:rPr>
          <w:rFonts w:asciiTheme="majorHAnsi" w:hAnsiTheme="majorHAnsi" w:cs="Quicksand"/>
          <w:b/>
          <w:bCs/>
          <w:color w:val="000000"/>
        </w:rPr>
        <w:t>programlardan, ş</w:t>
      </w:r>
      <w:r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ddet </w:t>
      </w:r>
      <w:r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b/>
          <w:bCs/>
          <w:color w:val="000000"/>
        </w:rPr>
        <w:t>çeren</w:t>
      </w:r>
      <w:r w:rsidR="00D76D6D"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oyunlardan çocuğunuzu uzak tutun. </w:t>
      </w:r>
    </w:p>
    <w:p w:rsidR="00391E4E" w:rsidRPr="003C63E5" w:rsidRDefault="00D76D6D" w:rsidP="00D76D6D">
      <w:pPr>
        <w:rPr>
          <w:rFonts w:asciiTheme="majorHAnsi" w:hAnsiTheme="majorHAnsi"/>
        </w:rPr>
      </w:pPr>
      <w:r w:rsidRPr="003C63E5">
        <w:rPr>
          <w:rFonts w:asciiTheme="majorHAnsi" w:hAnsiTheme="majorHAnsi" w:cs="Quicksand"/>
          <w:b/>
          <w:bCs/>
          <w:color w:val="000000"/>
        </w:rPr>
        <w:t>**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Ç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zg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Pr="003C63E5">
        <w:rPr>
          <w:rFonts w:asciiTheme="majorHAnsi" w:hAnsiTheme="majorHAnsi" w:cs="Quicksand"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f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lm karakterler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 xml:space="preserve">n 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nsanların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asla yapamayacakları şeyleri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yaptıklarını uygun b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r d</w:t>
      </w:r>
      <w:r w:rsidR="004A6E22" w:rsidRPr="003C63E5">
        <w:rPr>
          <w:rFonts w:asciiTheme="majorHAnsi" w:hAnsiTheme="majorHAnsi" w:cs="Quicksand"/>
          <w:color w:val="000000"/>
        </w:rPr>
        <w:t>i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lle</w:t>
      </w:r>
      <w:r w:rsidRPr="003C63E5">
        <w:rPr>
          <w:rFonts w:asciiTheme="majorHAnsi" w:hAnsiTheme="majorHAnsi" w:cs="Quicksand"/>
          <w:b/>
          <w:bCs/>
          <w:color w:val="000000"/>
        </w:rPr>
        <w:t xml:space="preserve"> </w:t>
      </w:r>
      <w:r w:rsidR="004A6E22" w:rsidRPr="003C63E5">
        <w:rPr>
          <w:rFonts w:asciiTheme="majorHAnsi" w:hAnsiTheme="majorHAnsi" w:cs="Quicksand"/>
          <w:b/>
          <w:bCs/>
          <w:color w:val="000000"/>
        </w:rPr>
        <w:t>çocuğunuza anlatın.</w:t>
      </w:r>
    </w:p>
    <w:p w:rsidR="00B63226" w:rsidRPr="003C63E5" w:rsidRDefault="00D76D6D" w:rsidP="00B6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B63226" w:rsidRPr="003C63E5">
        <w:rPr>
          <w:rFonts w:asciiTheme="majorHAnsi" w:hAnsiTheme="majorHAnsi"/>
          <w:b/>
          <w:bCs/>
        </w:rPr>
        <w:t xml:space="preserve">Çocuğunuza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zled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ğ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f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lmlerde veya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oynadığı oyunlarda yer alan belli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karakterler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 ni</w:t>
      </w:r>
      <w:r w:rsidR="00B63226" w:rsidRPr="003C63E5">
        <w:rPr>
          <w:rFonts w:asciiTheme="majorHAnsi" w:hAnsiTheme="majorHAnsi"/>
          <w:b/>
          <w:bCs/>
        </w:rPr>
        <w:t>ç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sevd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ğ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sorun, bu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konu üzer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nde karşılıklı konuşun.Çünkü çocuklar çeş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tl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yaş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dönemler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nde bu karakterler</w:t>
      </w:r>
      <w:r w:rsidRPr="003C63E5">
        <w:rPr>
          <w:rFonts w:asciiTheme="majorHAnsi" w:hAnsiTheme="majorHAnsi"/>
          <w:b/>
          <w:bCs/>
        </w:rPr>
        <w:t>i ro</w:t>
      </w:r>
      <w:r w:rsidR="00B63226" w:rsidRPr="003C63E5">
        <w:rPr>
          <w:rFonts w:asciiTheme="majorHAnsi" w:hAnsiTheme="majorHAnsi"/>
          <w:b/>
          <w:bCs/>
        </w:rPr>
        <w:t>l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model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olarak alab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 xml:space="preserve">rler. </w:t>
      </w:r>
    </w:p>
    <w:p w:rsidR="00B63226" w:rsidRPr="003C63E5" w:rsidRDefault="003C63E5" w:rsidP="00B6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B63226" w:rsidRPr="003C63E5">
        <w:rPr>
          <w:rFonts w:asciiTheme="majorHAnsi" w:hAnsiTheme="majorHAnsi"/>
          <w:b/>
          <w:bCs/>
        </w:rPr>
        <w:t>Çocuğunuza telev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zyon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programlarıyla reklamlar arasında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sıkı 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 bağ olduğunu fark ett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 xml:space="preserve">n.Bunun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ç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“Sence bu programı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yapanlar sana ne aldırmak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yorlar? Bu ürün hakkında ne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h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ssed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yorsun?” g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b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sorular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sorab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rs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 xml:space="preserve">z. </w:t>
      </w:r>
    </w:p>
    <w:p w:rsidR="00B63226" w:rsidRPr="003C63E5" w:rsidRDefault="003C63E5" w:rsidP="00B6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B63226" w:rsidRPr="003C63E5">
        <w:rPr>
          <w:rFonts w:asciiTheme="majorHAnsi" w:hAnsiTheme="majorHAnsi"/>
          <w:b/>
          <w:bCs/>
        </w:rPr>
        <w:t>Çocuğunuzu kend</w:t>
      </w:r>
      <w:r w:rsidR="00D76D6D" w:rsidRPr="003C63E5">
        <w:rPr>
          <w:rFonts w:asciiTheme="majorHAnsi" w:hAnsiTheme="majorHAnsi"/>
          <w:b/>
          <w:bCs/>
        </w:rPr>
        <w:t xml:space="preserve">i </w:t>
      </w:r>
      <w:r w:rsidR="00B63226" w:rsidRPr="003C63E5">
        <w:rPr>
          <w:rFonts w:asciiTheme="majorHAnsi" w:hAnsiTheme="majorHAnsi"/>
          <w:b/>
          <w:bCs/>
        </w:rPr>
        <w:t>f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lm veya oyun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karakterler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 xml:space="preserve">yaratması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ç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teşv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ed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n.</w:t>
      </w:r>
    </w:p>
    <w:p w:rsidR="00B63226" w:rsidRPr="003C63E5" w:rsidRDefault="003C63E5" w:rsidP="00B6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B63226" w:rsidRPr="003C63E5">
        <w:rPr>
          <w:rFonts w:asciiTheme="majorHAnsi" w:hAnsiTheme="majorHAnsi"/>
          <w:b/>
          <w:bCs/>
        </w:rPr>
        <w:t>Ergenl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 çağındak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çocuğunuza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telev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zyonda gördükler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ne eleşt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rel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yaklaşab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lmes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ç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seyrett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yle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lg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sorular sorun. Örneğ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“Gerçek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yaşamda bu karakter g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b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davranan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birini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tanıyor musun? Bu karakterin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 xml:space="preserve">nde olmak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ster m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yd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n? Hang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sebeplerle bu karakter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 yer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nde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 xml:space="preserve">olmak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sterd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n?” vb.</w:t>
      </w:r>
    </w:p>
    <w:p w:rsidR="00391E4E" w:rsidRPr="003C63E5" w:rsidRDefault="003C63E5" w:rsidP="003C63E5">
      <w:pPr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B63226" w:rsidRPr="003C63E5">
        <w:rPr>
          <w:rFonts w:asciiTheme="majorHAnsi" w:hAnsiTheme="majorHAnsi"/>
          <w:b/>
          <w:bCs/>
        </w:rPr>
        <w:t>Çocuğunuzdan telev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zyon, 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lg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sayar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ve tablet olmadan 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kte</w:t>
      </w:r>
      <w:r w:rsidR="00D76D6D"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yapab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leceğ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z eğlencel</w:t>
      </w:r>
      <w:r w:rsidR="00B63226" w:rsidRPr="003C63E5">
        <w:rPr>
          <w:rFonts w:asciiTheme="majorHAnsi" w:hAnsiTheme="majorHAnsi"/>
        </w:rPr>
        <w:t>i</w:t>
      </w:r>
      <w:r w:rsidR="00D76D6D"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etk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kler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stes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 xml:space="preserve">hazırlamasını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stey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n.L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stedek</w:t>
      </w:r>
      <w:r w:rsidR="00B63226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etk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nl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klerden uygun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 xml:space="preserve">olanlarını zaman 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ç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nde fırsat</w:t>
      </w:r>
      <w:r w:rsidRPr="003C63E5">
        <w:rPr>
          <w:rFonts w:asciiTheme="majorHAnsi" w:hAnsiTheme="majorHAnsi"/>
          <w:b/>
          <w:bCs/>
        </w:rPr>
        <w:t xml:space="preserve"> </w:t>
      </w:r>
      <w:r w:rsidR="00B63226" w:rsidRPr="003C63E5">
        <w:rPr>
          <w:rFonts w:asciiTheme="majorHAnsi" w:hAnsiTheme="majorHAnsi"/>
          <w:b/>
          <w:bCs/>
        </w:rPr>
        <w:t>buldukça gerçekleşt</w:t>
      </w:r>
      <w:r w:rsidR="00B63226" w:rsidRPr="003C63E5">
        <w:rPr>
          <w:rFonts w:asciiTheme="majorHAnsi" w:hAnsiTheme="majorHAnsi"/>
        </w:rPr>
        <w:t>i</w:t>
      </w:r>
      <w:r w:rsidR="00B63226" w:rsidRPr="003C63E5">
        <w:rPr>
          <w:rFonts w:asciiTheme="majorHAnsi" w:hAnsiTheme="majorHAnsi"/>
          <w:b/>
          <w:bCs/>
        </w:rPr>
        <w:t>rmeye çalışın.</w:t>
      </w:r>
    </w:p>
    <w:p w:rsidR="000019DC" w:rsidRPr="000019DC" w:rsidRDefault="003C63E5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0019DC" w:rsidRPr="000019DC">
        <w:rPr>
          <w:rFonts w:asciiTheme="majorHAnsi" w:hAnsiTheme="majorHAnsi"/>
          <w:b/>
          <w:bCs/>
        </w:rPr>
        <w:t>Çocuğunuzla b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rl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kte telev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zyon,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0019DC">
        <w:rPr>
          <w:rFonts w:asciiTheme="majorHAnsi" w:hAnsiTheme="majorHAnsi"/>
          <w:b/>
          <w:bCs/>
        </w:rPr>
        <w:t>b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lg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sayar, tablet vb. kullanımının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0019DC">
        <w:rPr>
          <w:rFonts w:asciiTheme="majorHAnsi" w:hAnsiTheme="majorHAnsi"/>
          <w:b/>
          <w:bCs/>
        </w:rPr>
        <w:t>kurallarını bel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rley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n.</w:t>
      </w:r>
    </w:p>
    <w:p w:rsidR="00FB183A" w:rsidRPr="003C63E5" w:rsidRDefault="003C63E5" w:rsidP="000019DC">
      <w:pPr>
        <w:spacing w:after="0"/>
        <w:jc w:val="both"/>
        <w:rPr>
          <w:rFonts w:asciiTheme="majorHAnsi" w:hAnsiTheme="majorHAnsi"/>
          <w:b/>
          <w:bCs/>
        </w:rPr>
      </w:pPr>
      <w:r w:rsidRPr="003C63E5">
        <w:rPr>
          <w:rFonts w:asciiTheme="majorHAnsi" w:hAnsiTheme="majorHAnsi"/>
          <w:b/>
          <w:bCs/>
        </w:rPr>
        <w:t>**</w:t>
      </w:r>
      <w:r w:rsidR="000019DC" w:rsidRPr="003C63E5">
        <w:rPr>
          <w:rFonts w:asciiTheme="majorHAnsi" w:hAnsiTheme="majorHAnsi"/>
          <w:b/>
          <w:bCs/>
        </w:rPr>
        <w:t>Çocuğunuzun ekran başında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>geç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receğ</w:t>
      </w:r>
      <w:r w:rsidR="000019DC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 xml:space="preserve">günlük süre 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ç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n mutlaka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>b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r zaman sınırlaması get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r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n. Bu süre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 xml:space="preserve">asla 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k</w:t>
      </w:r>
      <w:r w:rsidR="000019DC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>saat</w:t>
      </w:r>
      <w:r w:rsidR="000019DC" w:rsidRPr="003C63E5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0019DC" w:rsidRPr="003C63E5">
        <w:rPr>
          <w:rFonts w:asciiTheme="majorHAnsi" w:hAnsiTheme="majorHAnsi"/>
          <w:b/>
          <w:bCs/>
        </w:rPr>
        <w:t>geçmes</w:t>
      </w:r>
      <w:r w:rsidR="000019DC" w:rsidRPr="003C63E5">
        <w:rPr>
          <w:rFonts w:asciiTheme="majorHAnsi" w:hAnsiTheme="majorHAnsi"/>
        </w:rPr>
        <w:t>i</w:t>
      </w:r>
      <w:r w:rsidR="000019DC" w:rsidRPr="003C63E5">
        <w:rPr>
          <w:rFonts w:asciiTheme="majorHAnsi" w:hAnsiTheme="majorHAnsi"/>
          <w:b/>
          <w:bCs/>
        </w:rPr>
        <w:t>n.</w:t>
      </w:r>
    </w:p>
    <w:p w:rsidR="000019DC" w:rsidRPr="003C63E5" w:rsidRDefault="000019DC" w:rsidP="000019DC">
      <w:pPr>
        <w:spacing w:after="0"/>
        <w:jc w:val="both"/>
        <w:rPr>
          <w:rFonts w:asciiTheme="majorHAnsi" w:hAnsiTheme="majorHAnsi"/>
          <w:u w:val="single"/>
        </w:rPr>
      </w:pPr>
    </w:p>
    <w:p w:rsidR="000019DC" w:rsidRPr="000019DC" w:rsidRDefault="003C63E5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C63E5">
        <w:rPr>
          <w:rFonts w:asciiTheme="majorHAnsi" w:hAnsiTheme="majorHAnsi"/>
          <w:b/>
          <w:bCs/>
        </w:rPr>
        <w:t>**</w:t>
      </w:r>
      <w:r w:rsidR="000019DC" w:rsidRPr="000019DC">
        <w:rPr>
          <w:rFonts w:asciiTheme="majorHAnsi" w:hAnsiTheme="majorHAnsi"/>
          <w:b/>
          <w:bCs/>
        </w:rPr>
        <w:t>Çocuğunuza sosyal medyada k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ş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sel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0019DC">
        <w:rPr>
          <w:rFonts w:asciiTheme="majorHAnsi" w:hAnsiTheme="majorHAnsi"/>
          <w:b/>
          <w:bCs/>
        </w:rPr>
        <w:t>b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lg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ler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n</w:t>
      </w:r>
      <w:r w:rsidRPr="003C63E5">
        <w:rPr>
          <w:rFonts w:asciiTheme="majorHAnsi" w:hAnsiTheme="majorHAnsi"/>
          <w:b/>
          <w:bCs/>
        </w:rPr>
        <w:t xml:space="preserve">i </w:t>
      </w:r>
      <w:r w:rsidR="000019DC" w:rsidRPr="000019DC">
        <w:rPr>
          <w:rFonts w:asciiTheme="majorHAnsi" w:hAnsiTheme="majorHAnsi"/>
          <w:b/>
          <w:bCs/>
        </w:rPr>
        <w:t>paylaşmaması</w:t>
      </w:r>
      <w:r w:rsidRPr="003C63E5">
        <w:rPr>
          <w:rFonts w:asciiTheme="majorHAnsi" w:hAnsiTheme="majorHAnsi"/>
          <w:b/>
          <w:bCs/>
        </w:rPr>
        <w:t xml:space="preserve"> </w:t>
      </w:r>
      <w:r w:rsidR="000019DC" w:rsidRPr="000019DC">
        <w:rPr>
          <w:rFonts w:asciiTheme="majorHAnsi" w:hAnsiTheme="majorHAnsi"/>
          <w:b/>
          <w:bCs/>
        </w:rPr>
        <w:t xml:space="preserve"> gerekt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ğ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>n</w:t>
      </w:r>
      <w:r w:rsidR="000019DC" w:rsidRPr="000019DC">
        <w:rPr>
          <w:rFonts w:asciiTheme="majorHAnsi" w:hAnsiTheme="majorHAnsi"/>
        </w:rPr>
        <w:t>i</w:t>
      </w:r>
      <w:r w:rsidRPr="003C63E5">
        <w:rPr>
          <w:rFonts w:asciiTheme="majorHAnsi" w:hAnsiTheme="majorHAnsi"/>
        </w:rPr>
        <w:t xml:space="preserve"> </w:t>
      </w:r>
      <w:r w:rsidR="000019DC" w:rsidRPr="000019DC">
        <w:rPr>
          <w:rFonts w:asciiTheme="majorHAnsi" w:hAnsiTheme="majorHAnsi"/>
          <w:b/>
          <w:bCs/>
        </w:rPr>
        <w:t>gerekçeler</w:t>
      </w:r>
      <w:r w:rsidR="000019DC" w:rsidRPr="000019DC">
        <w:rPr>
          <w:rFonts w:asciiTheme="majorHAnsi" w:hAnsiTheme="majorHAnsi"/>
        </w:rPr>
        <w:t>i</w:t>
      </w:r>
      <w:r w:rsidR="000019DC" w:rsidRPr="000019DC">
        <w:rPr>
          <w:rFonts w:asciiTheme="majorHAnsi" w:hAnsiTheme="majorHAnsi"/>
          <w:b/>
          <w:bCs/>
        </w:rPr>
        <w:t xml:space="preserve">yle açıklayın. </w:t>
      </w: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019DC">
        <w:rPr>
          <w:rFonts w:asciiTheme="majorHAnsi" w:hAnsiTheme="majorHAnsi"/>
          <w:b/>
          <w:bCs/>
        </w:rPr>
        <w:t>Çocuğunuza gönder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c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s</w:t>
      </w:r>
      <w:r w:rsidRPr="000019DC">
        <w:rPr>
          <w:rFonts w:asciiTheme="majorHAnsi" w:hAnsiTheme="majorHAnsi"/>
        </w:rPr>
        <w:t>i</w:t>
      </w:r>
      <w:r w:rsidR="003C63E5" w:rsidRPr="003C63E5">
        <w:rPr>
          <w:rFonts w:asciiTheme="majorHAnsi" w:hAnsiTheme="majorHAnsi"/>
        </w:rPr>
        <w:t xml:space="preserve"> </w:t>
      </w:r>
      <w:r w:rsidRPr="000019DC">
        <w:rPr>
          <w:rFonts w:asciiTheme="majorHAnsi" w:hAnsiTheme="majorHAnsi"/>
          <w:b/>
          <w:bCs/>
        </w:rPr>
        <w:t>b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l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nmeyen e-postalara şüpheyle yaklaşması</w:t>
      </w:r>
      <w:r w:rsidR="003C63E5" w:rsidRPr="003C63E5">
        <w:rPr>
          <w:rFonts w:asciiTheme="majorHAnsi" w:hAnsiTheme="majorHAnsi"/>
          <w:b/>
          <w:bCs/>
        </w:rPr>
        <w:t xml:space="preserve"> </w:t>
      </w:r>
      <w:r w:rsidRPr="000019DC">
        <w:rPr>
          <w:rFonts w:asciiTheme="majorHAnsi" w:hAnsiTheme="majorHAnsi"/>
          <w:b/>
          <w:bCs/>
        </w:rPr>
        <w:t>gerekt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ğ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n</w:t>
      </w:r>
      <w:r w:rsidRPr="000019DC">
        <w:rPr>
          <w:rFonts w:asciiTheme="majorHAnsi" w:hAnsiTheme="majorHAnsi"/>
        </w:rPr>
        <w:t>i</w:t>
      </w:r>
      <w:r w:rsidR="003C63E5" w:rsidRPr="003C63E5">
        <w:rPr>
          <w:rFonts w:asciiTheme="majorHAnsi" w:hAnsiTheme="majorHAnsi"/>
        </w:rPr>
        <w:t xml:space="preserve"> </w:t>
      </w:r>
      <w:r w:rsidRPr="000019DC">
        <w:rPr>
          <w:rFonts w:asciiTheme="majorHAnsi" w:hAnsiTheme="majorHAnsi"/>
          <w:b/>
          <w:bCs/>
        </w:rPr>
        <w:t>öğret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 xml:space="preserve">n. </w:t>
      </w: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019DC">
        <w:rPr>
          <w:rFonts w:asciiTheme="majorHAnsi" w:hAnsiTheme="majorHAnsi"/>
          <w:b/>
          <w:bCs/>
        </w:rPr>
        <w:t xml:space="preserve">İnternet ortamında 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nsanları gerçekten</w:t>
      </w:r>
      <w:r w:rsidR="003C63E5" w:rsidRPr="003C63E5">
        <w:rPr>
          <w:rFonts w:asciiTheme="majorHAnsi" w:hAnsiTheme="majorHAnsi"/>
          <w:b/>
          <w:bCs/>
        </w:rPr>
        <w:t xml:space="preserve"> </w:t>
      </w:r>
      <w:r w:rsidRPr="000019DC">
        <w:rPr>
          <w:rFonts w:asciiTheme="majorHAnsi" w:hAnsiTheme="majorHAnsi"/>
          <w:b/>
          <w:bCs/>
        </w:rPr>
        <w:t xml:space="preserve">tanımanın oldukça güç hatta </w:t>
      </w:r>
      <w:r w:rsidRPr="000019DC">
        <w:rPr>
          <w:rFonts w:asciiTheme="majorHAnsi" w:hAnsiTheme="majorHAnsi"/>
        </w:rPr>
        <w:t>i</w:t>
      </w:r>
      <w:r w:rsidRPr="000019DC">
        <w:rPr>
          <w:rFonts w:asciiTheme="majorHAnsi" w:hAnsiTheme="majorHAnsi"/>
          <w:b/>
          <w:bCs/>
        </w:rPr>
        <w:t>mkânsız</w:t>
      </w:r>
      <w:r w:rsidR="003C63E5" w:rsidRPr="003C63E5">
        <w:rPr>
          <w:rFonts w:asciiTheme="majorHAnsi" w:hAnsiTheme="majorHAnsi"/>
          <w:b/>
          <w:bCs/>
        </w:rPr>
        <w:t xml:space="preserve"> </w:t>
      </w:r>
      <w:r w:rsidRPr="000019DC">
        <w:rPr>
          <w:rFonts w:asciiTheme="majorHAnsi" w:hAnsiTheme="majorHAnsi"/>
          <w:b/>
          <w:bCs/>
        </w:rPr>
        <w:t>olduğunu çocuğunuza anlatın.</w:t>
      </w: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7C212F" w:rsidRDefault="007C212F" w:rsidP="007C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302D0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</w:p>
    <w:p w:rsidR="007C212F" w:rsidRPr="007C212F" w:rsidRDefault="007C212F" w:rsidP="007C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2F">
        <w:rPr>
          <w:rFonts w:ascii="Times New Roman" w:hAnsi="Times New Roman" w:cs="Times New Roman"/>
          <w:b/>
          <w:sz w:val="24"/>
          <w:szCs w:val="24"/>
        </w:rPr>
        <w:t xml:space="preserve">                         Habibe YENİAY</w:t>
      </w:r>
    </w:p>
    <w:p w:rsidR="007C212F" w:rsidRPr="007C212F" w:rsidRDefault="007C212F" w:rsidP="007C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2F">
        <w:rPr>
          <w:rFonts w:ascii="Times New Roman" w:hAnsi="Times New Roman" w:cs="Times New Roman"/>
          <w:b/>
          <w:sz w:val="24"/>
          <w:szCs w:val="24"/>
        </w:rPr>
        <w:t xml:space="preserve">                Psi. Dan. ve Rehber Öğretmen</w:t>
      </w: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="Quicksand" w:hAnsi="Quicksand"/>
          <w:sz w:val="18"/>
          <w:szCs w:val="18"/>
        </w:rPr>
      </w:pPr>
    </w:p>
    <w:p w:rsidR="000019DC" w:rsidRPr="000019DC" w:rsidRDefault="000019DC" w:rsidP="000019DC">
      <w:pPr>
        <w:autoSpaceDE w:val="0"/>
        <w:autoSpaceDN w:val="0"/>
        <w:adjustRightInd w:val="0"/>
        <w:spacing w:after="0" w:line="240" w:lineRule="auto"/>
        <w:rPr>
          <w:rFonts w:ascii="Quicksand" w:hAnsi="Quicksand"/>
          <w:sz w:val="18"/>
          <w:szCs w:val="18"/>
        </w:rPr>
      </w:pPr>
    </w:p>
    <w:p w:rsidR="00230737" w:rsidRPr="00675E17" w:rsidRDefault="007C212F" w:rsidP="000019DC">
      <w:pPr>
        <w:spacing w:after="0"/>
        <w:rPr>
          <w:rFonts w:ascii="Georgia Pro Cond" w:hAnsi="Georgia Pro Cond"/>
        </w:rPr>
      </w:pPr>
      <w:r w:rsidRPr="007C212F">
        <w:rPr>
          <w:rFonts w:ascii="Georgia Pro Cond" w:hAnsi="Georgia Pro Cond"/>
          <w:noProof/>
        </w:rPr>
        <w:drawing>
          <wp:inline distT="0" distB="0" distL="0" distR="0">
            <wp:extent cx="2959100" cy="1365738"/>
            <wp:effectExtent l="1905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737" w:rsidRPr="00675E17" w:rsidSect="002A2B48">
      <w:footerReference w:type="default" r:id="rId10"/>
      <w:pgSz w:w="16838" w:h="11906" w:orient="landscape"/>
      <w:pgMar w:top="567" w:right="720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74" w:rsidRDefault="00C92074" w:rsidP="00230737">
      <w:pPr>
        <w:spacing w:after="0" w:line="240" w:lineRule="auto"/>
      </w:pPr>
      <w:r>
        <w:separator/>
      </w:r>
    </w:p>
  </w:endnote>
  <w:endnote w:type="continuationSeparator" w:id="0">
    <w:p w:rsidR="00C92074" w:rsidRDefault="00C92074" w:rsidP="002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 Pro">
    <w:altName w:val="Georgia"/>
    <w:charset w:val="A2"/>
    <w:family w:val="roman"/>
    <w:pitch w:val="variable"/>
    <w:sig w:usb0="00000001" w:usb1="00000003" w:usb2="00000000" w:usb3="00000000" w:csb0="0000009F" w:csb1="00000000"/>
  </w:font>
  <w:font w:name="Exo 2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Quicksa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Not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Pro Cond">
    <w:altName w:val="Georgia"/>
    <w:charset w:val="A2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26" w:rsidRDefault="00B63226" w:rsidP="00230737">
    <w:pPr>
      <w:pStyle w:val="Altbilgi"/>
      <w:tabs>
        <w:tab w:val="clear" w:pos="9072"/>
        <w:tab w:val="left" w:pos="13185"/>
      </w:tabs>
    </w:pPr>
    <w: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74" w:rsidRDefault="00C92074" w:rsidP="00230737">
      <w:pPr>
        <w:spacing w:after="0" w:line="240" w:lineRule="auto"/>
      </w:pPr>
      <w:r>
        <w:separator/>
      </w:r>
    </w:p>
  </w:footnote>
  <w:footnote w:type="continuationSeparator" w:id="0">
    <w:p w:rsidR="00C92074" w:rsidRDefault="00C92074" w:rsidP="0023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E6"/>
    <w:multiLevelType w:val="hybridMultilevel"/>
    <w:tmpl w:val="43E6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790A"/>
    <w:multiLevelType w:val="hybridMultilevel"/>
    <w:tmpl w:val="7C16CC7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624554"/>
    <w:multiLevelType w:val="hybridMultilevel"/>
    <w:tmpl w:val="CB646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29E0"/>
    <w:multiLevelType w:val="hybridMultilevel"/>
    <w:tmpl w:val="6F7A0BCC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90C17EA"/>
    <w:multiLevelType w:val="hybridMultilevel"/>
    <w:tmpl w:val="61D6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73C9"/>
    <w:multiLevelType w:val="hybridMultilevel"/>
    <w:tmpl w:val="ADAC23A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BF0554"/>
    <w:multiLevelType w:val="hybridMultilevel"/>
    <w:tmpl w:val="13EED93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E00B67"/>
    <w:multiLevelType w:val="hybridMultilevel"/>
    <w:tmpl w:val="494402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3"/>
    <w:rsid w:val="000019DC"/>
    <w:rsid w:val="0001135B"/>
    <w:rsid w:val="000407B9"/>
    <w:rsid w:val="00066A69"/>
    <w:rsid w:val="000938D4"/>
    <w:rsid w:val="000A19D4"/>
    <w:rsid w:val="000B616F"/>
    <w:rsid w:val="00230737"/>
    <w:rsid w:val="002777C4"/>
    <w:rsid w:val="002A2B48"/>
    <w:rsid w:val="0037009B"/>
    <w:rsid w:val="00391E4E"/>
    <w:rsid w:val="0039562F"/>
    <w:rsid w:val="003C63E5"/>
    <w:rsid w:val="003F60AA"/>
    <w:rsid w:val="004A6E22"/>
    <w:rsid w:val="00545BA7"/>
    <w:rsid w:val="00547770"/>
    <w:rsid w:val="005B6747"/>
    <w:rsid w:val="00611703"/>
    <w:rsid w:val="00675E17"/>
    <w:rsid w:val="007507C2"/>
    <w:rsid w:val="00763A4B"/>
    <w:rsid w:val="007A0B9E"/>
    <w:rsid w:val="007C212F"/>
    <w:rsid w:val="0085477F"/>
    <w:rsid w:val="00856161"/>
    <w:rsid w:val="00880A4F"/>
    <w:rsid w:val="008A71EA"/>
    <w:rsid w:val="00941B0E"/>
    <w:rsid w:val="009F4E73"/>
    <w:rsid w:val="00A0329B"/>
    <w:rsid w:val="00AB64A9"/>
    <w:rsid w:val="00AD653D"/>
    <w:rsid w:val="00B42BA4"/>
    <w:rsid w:val="00B63226"/>
    <w:rsid w:val="00B74956"/>
    <w:rsid w:val="00BB0961"/>
    <w:rsid w:val="00C377EB"/>
    <w:rsid w:val="00C82E99"/>
    <w:rsid w:val="00C92074"/>
    <w:rsid w:val="00CA4637"/>
    <w:rsid w:val="00D45727"/>
    <w:rsid w:val="00D74706"/>
    <w:rsid w:val="00D76D6D"/>
    <w:rsid w:val="00DE0CFB"/>
    <w:rsid w:val="00EF0D10"/>
    <w:rsid w:val="00F9397B"/>
    <w:rsid w:val="00FA68FB"/>
    <w:rsid w:val="00FB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7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7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0737"/>
  </w:style>
  <w:style w:type="paragraph" w:styleId="Altbilgi">
    <w:name w:val="footer"/>
    <w:basedOn w:val="Normal"/>
    <w:link w:val="AltbilgiChar"/>
    <w:uiPriority w:val="99"/>
    <w:semiHidden/>
    <w:unhideWhenUsed/>
    <w:rsid w:val="002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0737"/>
  </w:style>
  <w:style w:type="paragraph" w:customStyle="1" w:styleId="Default">
    <w:name w:val="Default"/>
    <w:rsid w:val="00854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7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7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0737"/>
  </w:style>
  <w:style w:type="paragraph" w:styleId="Altbilgi">
    <w:name w:val="footer"/>
    <w:basedOn w:val="Normal"/>
    <w:link w:val="AltbilgiChar"/>
    <w:uiPriority w:val="99"/>
    <w:semiHidden/>
    <w:unhideWhenUsed/>
    <w:rsid w:val="0023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0737"/>
  </w:style>
  <w:style w:type="paragraph" w:customStyle="1" w:styleId="Default">
    <w:name w:val="Default"/>
    <w:rsid w:val="00854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mudur</cp:lastModifiedBy>
  <cp:revision>2</cp:revision>
  <cp:lastPrinted>2020-12-30T10:30:00Z</cp:lastPrinted>
  <dcterms:created xsi:type="dcterms:W3CDTF">2022-03-02T11:34:00Z</dcterms:created>
  <dcterms:modified xsi:type="dcterms:W3CDTF">2022-03-02T11:34:00Z</dcterms:modified>
</cp:coreProperties>
</file>